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EA7301">
      <w:pPr>
        <w:pStyle w:val="Subtitle"/>
      </w:pPr>
      <w:r>
        <w:t>10/06</w:t>
      </w:r>
      <w:r w:rsidR="00B049E0">
        <w:t>/2022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EA7301">
        <w:t>7/7</w:t>
      </w:r>
      <w:r w:rsidR="00B049E0">
        <w:t>/2022</w:t>
      </w:r>
      <w:r w:rsidR="00DA4164">
        <w:t xml:space="preserve">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EA7301">
        <w:t>FF/PM Beck Game jacket proposal</w:t>
      </w:r>
      <w:bookmarkStart w:id="0" w:name="_GoBack"/>
      <w:bookmarkEnd w:id="0"/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049E0"/>
    <w:rsid w:val="00B11CC7"/>
    <w:rsid w:val="00B40F9B"/>
    <w:rsid w:val="00B66F10"/>
    <w:rsid w:val="00B71B0E"/>
    <w:rsid w:val="00B7316C"/>
    <w:rsid w:val="00B753B6"/>
    <w:rsid w:val="00BB44D4"/>
    <w:rsid w:val="00BB7639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7301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177F-17C8-4349-8F78-F5BDB3AB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384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A. Krouse</cp:lastModifiedBy>
  <cp:revision>2</cp:revision>
  <cp:lastPrinted>2009-05-08T18:07:00Z</cp:lastPrinted>
  <dcterms:created xsi:type="dcterms:W3CDTF">2022-09-30T02:43:00Z</dcterms:created>
  <dcterms:modified xsi:type="dcterms:W3CDTF">2022-09-30T02:43:00Z</dcterms:modified>
</cp:coreProperties>
</file>